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95225" w14:textId="77777777" w:rsidR="0052588E" w:rsidRPr="0052588E" w:rsidRDefault="0052588E" w:rsidP="0052588E">
      <w:pPr>
        <w:pStyle w:val="NoSpacing"/>
      </w:pPr>
    </w:p>
    <w:p w14:paraId="30C39DD6" w14:textId="0798AEA5" w:rsidR="00DF286A" w:rsidRPr="00AB362E" w:rsidRDefault="00DF286A" w:rsidP="0052588E">
      <w:pPr>
        <w:pStyle w:val="NoSpacing"/>
        <w:rPr>
          <w:b/>
          <w:bCs/>
          <w:lang w:val="sr-Cyrl-RS"/>
        </w:rPr>
      </w:pPr>
      <w:r w:rsidRPr="00AB362E">
        <w:rPr>
          <w:b/>
          <w:bCs/>
          <w:lang w:val="sr-Cyrl-RS"/>
        </w:rPr>
        <w:t>Радно време са странк</w:t>
      </w:r>
      <w:r w:rsidR="00AB362E">
        <w:rPr>
          <w:b/>
          <w:bCs/>
          <w:lang w:val="sr-Cyrl-RS"/>
        </w:rPr>
        <w:t>а</w:t>
      </w:r>
      <w:r w:rsidRPr="00AB362E">
        <w:rPr>
          <w:b/>
          <w:bCs/>
          <w:lang w:val="sr-Cyrl-RS"/>
        </w:rPr>
        <w:t>ма је сваког радног дана (од понедељка до петка) од  6:30 до 14:30.</w:t>
      </w:r>
    </w:p>
    <w:p w14:paraId="2C8CCFA5" w14:textId="1B6FF2D5" w:rsidR="00923747" w:rsidRPr="00A77206" w:rsidRDefault="00923747" w:rsidP="0052588E">
      <w:pPr>
        <w:pStyle w:val="NoSpacing"/>
        <w:rPr>
          <w:lang w:val="sr-Cyrl-RS"/>
        </w:rPr>
      </w:pPr>
      <w:r w:rsidRPr="00A77206">
        <w:rPr>
          <w:lang w:val="sr-Cyrl-RS"/>
        </w:rPr>
        <w:t xml:space="preserve">Детаљне информације о поступку за подношењу захтева за остваривање личних, правних и других интереса грађана и правних лица, </w:t>
      </w:r>
      <w:r w:rsidR="008444CC" w:rsidRPr="00A77206">
        <w:rPr>
          <w:lang w:val="sr-Cyrl-RS"/>
        </w:rPr>
        <w:t>можете добити у п</w:t>
      </w:r>
      <w:r w:rsidR="008444CC">
        <w:rPr>
          <w:lang w:val="sr-Cyrl-CS"/>
        </w:rPr>
        <w:t>росторијама</w:t>
      </w:r>
      <w:r w:rsidR="008444CC" w:rsidRPr="00A77206">
        <w:rPr>
          <w:lang w:val="sr-Cyrl-RS"/>
        </w:rPr>
        <w:t xml:space="preserve"> Архива  или</w:t>
      </w:r>
      <w:r w:rsidR="00F4552A" w:rsidRPr="00A77206">
        <w:rPr>
          <w:lang w:val="sr-Cyrl-RS"/>
        </w:rPr>
        <w:t xml:space="preserve"> </w:t>
      </w:r>
      <w:r w:rsidR="00F4552A">
        <w:rPr>
          <w:lang w:val="sr-Cyrl-CS"/>
        </w:rPr>
        <w:t>позивом на број телефона</w:t>
      </w:r>
      <w:r w:rsidR="00A121C4" w:rsidRPr="00A77206">
        <w:rPr>
          <w:lang w:val="sr-Cyrl-RS"/>
        </w:rPr>
        <w:t xml:space="preserve"> </w:t>
      </w:r>
      <w:r w:rsidR="008444CC" w:rsidRPr="00A77206">
        <w:rPr>
          <w:lang w:val="sr-Cyrl-RS"/>
        </w:rPr>
        <w:t xml:space="preserve"> </w:t>
      </w:r>
      <w:r w:rsidR="008444CC">
        <w:rPr>
          <w:lang w:val="sr-Cyrl-CS"/>
        </w:rPr>
        <w:t>013 851 283, локал 103</w:t>
      </w:r>
      <w:r w:rsidRPr="00A77206">
        <w:rPr>
          <w:lang w:val="sr-Cyrl-RS"/>
        </w:rPr>
        <w:t xml:space="preserve">, од </w:t>
      </w:r>
      <w:r w:rsidR="00A121C4" w:rsidRPr="00A77206">
        <w:rPr>
          <w:lang w:val="sr-Cyrl-RS"/>
        </w:rPr>
        <w:t xml:space="preserve">запослених </w:t>
      </w:r>
      <w:r w:rsidR="008444CC">
        <w:rPr>
          <w:lang w:val="sr-Cyrl-CS"/>
        </w:rPr>
        <w:t>Илија Јовановић, Марко Лазаревић, Гордана Миловановић, Дијана Анђелић</w:t>
      </w:r>
      <w:r w:rsidR="00A121C4">
        <w:rPr>
          <w:lang w:val="sr-Cyrl-CS"/>
        </w:rPr>
        <w:t xml:space="preserve">, и локал 104, запослени </w:t>
      </w:r>
      <w:r w:rsidR="00F53032">
        <w:rPr>
          <w:lang w:val="sr-Cyrl-CS"/>
        </w:rPr>
        <w:t xml:space="preserve"> Жељко Комарица</w:t>
      </w:r>
      <w:r w:rsidRPr="00A77206">
        <w:rPr>
          <w:lang w:val="sr-Cyrl-RS"/>
        </w:rPr>
        <w:t>.</w:t>
      </w:r>
    </w:p>
    <w:p w14:paraId="1E0ADE57" w14:textId="77777777" w:rsidR="00F53032" w:rsidRPr="00F53032" w:rsidRDefault="00F53032" w:rsidP="0052588E">
      <w:pPr>
        <w:pStyle w:val="NoSpacing"/>
        <w:rPr>
          <w:lang w:val="sr-Cyrl-CS"/>
        </w:rPr>
      </w:pPr>
    </w:p>
    <w:p w14:paraId="3106B519" w14:textId="77777777" w:rsidR="00923747" w:rsidRPr="00800197" w:rsidRDefault="00923747" w:rsidP="0052588E">
      <w:pPr>
        <w:pStyle w:val="NoSpacing"/>
        <w:rPr>
          <w:lang w:val="sr-Cyrl-CS"/>
        </w:rPr>
      </w:pPr>
      <w:r w:rsidRPr="00800197">
        <w:rPr>
          <w:b/>
          <w:u w:val="single"/>
          <w:lang w:val="sr-Cyrl-CS"/>
        </w:rPr>
        <w:t>Преузмите обрасце захтева</w:t>
      </w:r>
    </w:p>
    <w:p w14:paraId="22006601" w14:textId="77777777" w:rsidR="00F53032" w:rsidRPr="00F53032" w:rsidRDefault="00F53032" w:rsidP="0052588E">
      <w:pPr>
        <w:pStyle w:val="NoSpacing"/>
        <w:rPr>
          <w:lang w:val="sr-Cyrl-CS"/>
        </w:rPr>
      </w:pPr>
    </w:p>
    <w:p w14:paraId="213002AF" w14:textId="3A934EA4" w:rsidR="0002640C" w:rsidRDefault="00923747" w:rsidP="0052588E">
      <w:pPr>
        <w:pStyle w:val="NoSpacing"/>
        <w:rPr>
          <w:lang w:val="sr-Cyrl-CS"/>
        </w:rPr>
      </w:pPr>
      <w:r w:rsidRPr="00225557">
        <w:rPr>
          <w:b/>
          <w:u w:val="single"/>
          <w:lang w:val="sr-Cyrl-CS"/>
        </w:rPr>
        <w:t>Процедура за остваривање личних, правних и других интереса грађана и правних лица</w:t>
      </w:r>
      <w:r w:rsidR="00F53032" w:rsidRPr="00225557">
        <w:rPr>
          <w:b/>
          <w:u w:val="single"/>
          <w:lang w:val="sr-Cyrl-CS"/>
        </w:rPr>
        <w:t xml:space="preserve"> </w:t>
      </w:r>
      <w:r w:rsidR="00551607">
        <w:rPr>
          <w:b/>
          <w:u w:val="single"/>
          <w:lang w:val="sr-Cyrl-CS"/>
        </w:rPr>
        <w:t>:</w:t>
      </w:r>
    </w:p>
    <w:p w14:paraId="695E56D9" w14:textId="49E3CA1E" w:rsidR="00923747" w:rsidRPr="00225557" w:rsidRDefault="00225557" w:rsidP="0052588E">
      <w:pPr>
        <w:pStyle w:val="NoSpacing"/>
        <w:rPr>
          <w:lang w:val="sr-Cyrl-CS"/>
        </w:rPr>
      </w:pPr>
      <w:r>
        <w:rPr>
          <w:lang w:val="sr-Cyrl-CS"/>
        </w:rPr>
        <w:t xml:space="preserve"> </w:t>
      </w:r>
    </w:p>
    <w:p w14:paraId="0B04BB19" w14:textId="6EAE96E4" w:rsidR="00225557" w:rsidRDefault="00225557" w:rsidP="0052588E">
      <w:pPr>
        <w:pStyle w:val="NoSpacing"/>
        <w:rPr>
          <w:u w:val="single"/>
          <w:lang w:val="sr-Latn-RS"/>
        </w:rPr>
      </w:pPr>
      <w:r w:rsidRPr="009659CF">
        <w:rPr>
          <w:u w:val="single"/>
          <w:lang w:val="sr-Cyrl-CS"/>
        </w:rPr>
        <w:t>Правилник о начину и условима коришћења архивске грађе у Историјском архиву Бела Црква</w:t>
      </w:r>
      <w:r w:rsidR="009659CF" w:rsidRPr="009659CF">
        <w:rPr>
          <w:u w:val="single"/>
          <w:lang w:val="sr-Cyrl-CS"/>
        </w:rPr>
        <w:t>( бр. 29/15 од 27.02.2015)</w:t>
      </w:r>
    </w:p>
    <w:p w14:paraId="0037FE71" w14:textId="77777777" w:rsidR="00FB725F" w:rsidRPr="00FB725F" w:rsidRDefault="00FB725F" w:rsidP="0052588E">
      <w:pPr>
        <w:pStyle w:val="NoSpacing"/>
        <w:rPr>
          <w:u w:val="single"/>
          <w:lang w:val="sr-Latn-RS"/>
        </w:rPr>
      </w:pPr>
    </w:p>
    <w:p w14:paraId="301CB866" w14:textId="127DFFA2" w:rsidR="009659CF" w:rsidRPr="009659CF" w:rsidRDefault="009659CF" w:rsidP="0052588E">
      <w:pPr>
        <w:pStyle w:val="NoSpacing"/>
        <w:rPr>
          <w:u w:val="single"/>
          <w:lang w:val="sr-Latn-RS"/>
        </w:rPr>
      </w:pPr>
      <w:r w:rsidRPr="009659CF">
        <w:rPr>
          <w:lang w:val="sr-Latn-RS"/>
        </w:rPr>
        <w:t>-</w:t>
      </w:r>
      <w:r w:rsidRPr="009659CF">
        <w:rPr>
          <w:lang w:val="sr-Latn-RS"/>
        </w:rPr>
        <w:tab/>
        <w:t>Извод одлуке из Правилника о начину и условима коришћења архивске грађе у Историјском архиву Бела Црква</w:t>
      </w:r>
    </w:p>
    <w:p w14:paraId="3CC1EC86" w14:textId="77777777" w:rsidR="003216F0" w:rsidRDefault="003216F0">
      <w:pPr>
        <w:rPr>
          <w:lang w:val="sr-Latn-RS"/>
        </w:rPr>
      </w:pPr>
    </w:p>
    <w:p w14:paraId="3EFEC456" w14:textId="4B4A9D49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Члан 24</w:t>
      </w:r>
      <w:r>
        <w:rPr>
          <w:lang w:val="sr-Latn-RS"/>
        </w:rPr>
        <w:t>.</w:t>
      </w:r>
    </w:p>
    <w:p w14:paraId="4EBEE65E" w14:textId="77777777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Документа потребна у службене сврхе, за потребе државних органа и за потребе остваривања права грађана и правних лица у јавно-правне сврхе, издају се у облику оверених фотокопија списа, оверених преписа или у облику уверења, а у складу са Законом о општем управном поступку.</w:t>
      </w:r>
    </w:p>
    <w:p w14:paraId="0C9876CC" w14:textId="0880D516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Члан 25</w:t>
      </w:r>
      <w:r>
        <w:rPr>
          <w:lang w:val="sr-Latn-RS"/>
        </w:rPr>
        <w:t>.</w:t>
      </w:r>
    </w:p>
    <w:p w14:paraId="501230FF" w14:textId="77777777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Историјски архив Бела Црква може издати уверење, оверен препис или копију само из архивске грађе чије оригинале чува.</w:t>
      </w:r>
    </w:p>
    <w:p w14:paraId="64EE8C03" w14:textId="77777777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Овером Архив потврђује истоветност са оригиналом , али не и истинитост података у оригиналном документу.</w:t>
      </w:r>
    </w:p>
    <w:p w14:paraId="2E7E4614" w14:textId="77777777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Преписи или копије из става 1 овог члана издају се на основу писаног захтева који се доставља Историјском архиву Бела Црква.</w:t>
      </w:r>
    </w:p>
    <w:p w14:paraId="3D5331D3" w14:textId="517B5F1E" w:rsidR="00323CE3" w:rsidRPr="00323CE3" w:rsidRDefault="00323CE3" w:rsidP="00323CE3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</w:t>
      </w:r>
      <w:r w:rsidRPr="00323CE3">
        <w:rPr>
          <w:lang w:val="sr-Latn-RS"/>
        </w:rPr>
        <w:t>САДРЖАЈ ЗАХТЕВА</w:t>
      </w:r>
    </w:p>
    <w:p w14:paraId="3BAB4D36" w14:textId="04FCEF99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Члан 26</w:t>
      </w:r>
      <w:r>
        <w:rPr>
          <w:lang w:val="sr-Latn-RS"/>
        </w:rPr>
        <w:t>.</w:t>
      </w:r>
    </w:p>
    <w:p w14:paraId="35BDD720" w14:textId="77777777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Захтев за издавање овереног преписа, копије или уверења подноси се писмено или усмено на записник, уз навођење података потребних за проналажење оригинала.</w:t>
      </w:r>
    </w:p>
    <w:p w14:paraId="4EF2BD8B" w14:textId="7680710F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Члан 27</w:t>
      </w:r>
      <w:r>
        <w:rPr>
          <w:lang w:val="sr-Latn-RS"/>
        </w:rPr>
        <w:t>.</w:t>
      </w:r>
    </w:p>
    <w:p w14:paraId="515E4BF2" w14:textId="77777777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Захтев садржи:</w:t>
      </w:r>
    </w:p>
    <w:p w14:paraId="29946393" w14:textId="77777777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1</w:t>
      </w:r>
      <w:r w:rsidRPr="00323CE3">
        <w:rPr>
          <w:lang w:val="sr-Latn-RS"/>
        </w:rPr>
        <w:tab/>
        <w:t>. име и презиме, назив и седиште (правно лице), адресу, бр. телефона подносиоца захтева</w:t>
      </w:r>
    </w:p>
    <w:p w14:paraId="3CBCBE04" w14:textId="77777777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2</w:t>
      </w:r>
      <w:r w:rsidRPr="00323CE3">
        <w:rPr>
          <w:lang w:val="sr-Latn-RS"/>
        </w:rPr>
        <w:tab/>
        <w:t>. податке о траженој архивској грађи</w:t>
      </w:r>
    </w:p>
    <w:p w14:paraId="2FD28176" w14:textId="7DD93FED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 xml:space="preserve">3. </w:t>
      </w:r>
      <w:r w:rsidR="009C2A6B">
        <w:rPr>
          <w:lang w:val="sr-Cyrl-CS"/>
        </w:rPr>
        <w:t xml:space="preserve">        </w:t>
      </w:r>
      <w:r w:rsidR="005970E1">
        <w:rPr>
          <w:lang w:val="sr-Cyrl-CS"/>
        </w:rPr>
        <w:t xml:space="preserve"> </w:t>
      </w:r>
      <w:r w:rsidR="007B098C">
        <w:rPr>
          <w:lang w:val="sr-Cyrl-CS"/>
        </w:rPr>
        <w:t>.</w:t>
      </w:r>
      <w:r w:rsidR="009C2A6B">
        <w:rPr>
          <w:lang w:val="sr-Cyrl-CS"/>
        </w:rPr>
        <w:t xml:space="preserve">  </w:t>
      </w:r>
      <w:r w:rsidRPr="00323CE3">
        <w:rPr>
          <w:lang w:val="sr-Latn-RS"/>
        </w:rPr>
        <w:t>сврха( потреба) за коју се до</w:t>
      </w:r>
      <w:r>
        <w:rPr>
          <w:lang w:val="sr-Latn-RS"/>
        </w:rPr>
        <w:t>кумен</w:t>
      </w:r>
      <w:r>
        <w:rPr>
          <w:lang w:val="sr-Cyrl-CS"/>
        </w:rPr>
        <w:t xml:space="preserve">т </w:t>
      </w:r>
      <w:r w:rsidRPr="00323CE3">
        <w:rPr>
          <w:lang w:val="sr-Latn-RS"/>
        </w:rPr>
        <w:t xml:space="preserve"> прибавља</w:t>
      </w:r>
    </w:p>
    <w:p w14:paraId="39BD55D2" w14:textId="1276613C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lastRenderedPageBreak/>
        <w:t xml:space="preserve">4 . </w:t>
      </w:r>
      <w:r w:rsidR="009C2A6B">
        <w:rPr>
          <w:lang w:val="sr-Cyrl-CS"/>
        </w:rPr>
        <w:t xml:space="preserve">     </w:t>
      </w:r>
      <w:r w:rsidR="007B098C">
        <w:rPr>
          <w:lang w:val="sr-Cyrl-CS"/>
        </w:rPr>
        <w:t>.</w:t>
      </w:r>
      <w:r w:rsidR="009C2A6B">
        <w:rPr>
          <w:lang w:val="sr-Cyrl-CS"/>
        </w:rPr>
        <w:t xml:space="preserve"> </w:t>
      </w:r>
      <w:r w:rsidRPr="00323CE3">
        <w:rPr>
          <w:lang w:val="sr-Latn-RS"/>
        </w:rPr>
        <w:t>датум подношења захтева</w:t>
      </w:r>
    </w:p>
    <w:p w14:paraId="2F923DD8" w14:textId="627CF145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 xml:space="preserve">5. </w:t>
      </w:r>
      <w:r w:rsidR="009C2A6B">
        <w:rPr>
          <w:lang w:val="sr-Cyrl-CS"/>
        </w:rPr>
        <w:t xml:space="preserve">     </w:t>
      </w:r>
      <w:r w:rsidR="007B098C">
        <w:rPr>
          <w:lang w:val="sr-Cyrl-CS"/>
        </w:rPr>
        <w:t>.</w:t>
      </w:r>
      <w:r w:rsidR="009C2A6B">
        <w:rPr>
          <w:lang w:val="sr-Cyrl-CS"/>
        </w:rPr>
        <w:t xml:space="preserve">  </w:t>
      </w:r>
      <w:r w:rsidRPr="00323CE3">
        <w:rPr>
          <w:lang w:val="sr-Latn-RS"/>
        </w:rPr>
        <w:t>потпис подносиоца захтева</w:t>
      </w:r>
    </w:p>
    <w:p w14:paraId="185B582B" w14:textId="71D167AF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Захтев треба да буде читко попуњен. Уколико је неопходно, треба навести што је више могућих познатих података како б</w:t>
      </w:r>
      <w:r w:rsidR="009C2A6B">
        <w:rPr>
          <w:lang w:val="sr-Latn-RS"/>
        </w:rPr>
        <w:t>и се документација лакше пронаш</w:t>
      </w:r>
      <w:r w:rsidR="005970E1">
        <w:rPr>
          <w:lang w:val="sr-Cyrl-CS"/>
        </w:rPr>
        <w:t>ла</w:t>
      </w:r>
      <w:r w:rsidRPr="00323CE3">
        <w:rPr>
          <w:lang w:val="sr-Latn-RS"/>
        </w:rPr>
        <w:t>.</w:t>
      </w:r>
    </w:p>
    <w:p w14:paraId="03523527" w14:textId="09838769" w:rsidR="00323CE3" w:rsidRPr="005970E1" w:rsidRDefault="00323CE3" w:rsidP="00323CE3">
      <w:pPr>
        <w:rPr>
          <w:lang w:val="sr-Cyrl-CS"/>
        </w:rPr>
      </w:pPr>
      <w:r w:rsidRPr="00323CE3">
        <w:rPr>
          <w:lang w:val="sr-Latn-RS"/>
        </w:rPr>
        <w:t>Члан 28</w:t>
      </w:r>
      <w:r w:rsidR="005970E1">
        <w:rPr>
          <w:lang w:val="sr-Cyrl-CS"/>
        </w:rPr>
        <w:t>.</w:t>
      </w:r>
    </w:p>
    <w:p w14:paraId="03CDD03F" w14:textId="77777777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Примљени захтев се евидентира у одговарајуће евиденције, попис аката Историјског архива Бела Црква.</w:t>
      </w:r>
    </w:p>
    <w:p w14:paraId="09BAA169" w14:textId="77777777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По потреби странци се издаје дупликат захтева, са бројем под којим је примљен.</w:t>
      </w:r>
    </w:p>
    <w:p w14:paraId="57CEFD2B" w14:textId="6E40BFED" w:rsidR="00323CE3" w:rsidRPr="007B098C" w:rsidRDefault="00323CE3" w:rsidP="00323CE3">
      <w:pPr>
        <w:rPr>
          <w:lang w:val="sr-Cyrl-CS"/>
        </w:rPr>
      </w:pPr>
      <w:r w:rsidRPr="00323CE3">
        <w:rPr>
          <w:lang w:val="sr-Latn-RS"/>
        </w:rPr>
        <w:t>Члан 29</w:t>
      </w:r>
      <w:r w:rsidR="007B098C">
        <w:rPr>
          <w:lang w:val="sr-Cyrl-CS"/>
        </w:rPr>
        <w:t>.</w:t>
      </w:r>
    </w:p>
    <w:p w14:paraId="3AD348DF" w14:textId="1D517767" w:rsidR="00323CE3" w:rsidRPr="00323CE3" w:rsidRDefault="00551607" w:rsidP="00323CE3">
      <w:pPr>
        <w:rPr>
          <w:lang w:val="sr-Latn-RS"/>
        </w:rPr>
      </w:pPr>
      <w:r>
        <w:rPr>
          <w:lang w:val="sr-Latn-RS"/>
        </w:rPr>
        <w:t>Истраживање по захтеву с</w:t>
      </w:r>
      <w:r>
        <w:rPr>
          <w:lang w:val="sr-Cyrl-CS"/>
        </w:rPr>
        <w:t>т</w:t>
      </w:r>
      <w:r w:rsidR="00323CE3" w:rsidRPr="00323CE3">
        <w:rPr>
          <w:lang w:val="sr-Latn-RS"/>
        </w:rPr>
        <w:t>ранака Историјски архив Бела Црква обавља на основу података из захтева који је странка поднела.</w:t>
      </w:r>
    </w:p>
    <w:p w14:paraId="569F5552" w14:textId="087550B1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 xml:space="preserve">Историјски архив Бела Црква , у складу са важећим Законом о </w:t>
      </w:r>
      <w:r w:rsidR="00A77206">
        <w:rPr>
          <w:lang w:val="sr-Cyrl-RS"/>
        </w:rPr>
        <w:t xml:space="preserve">архивској грађи и архивској делатности, </w:t>
      </w:r>
      <w:r w:rsidR="00A77206" w:rsidRPr="00A77206">
        <w:rPr>
          <w:lang w:val="sr-Latn-RS"/>
        </w:rPr>
        <w:t>"</w:t>
      </w:r>
      <w:r w:rsidR="00A77206" w:rsidRPr="00A77206">
        <w:t>Службени</w:t>
      </w:r>
      <w:r w:rsidR="00A77206" w:rsidRPr="00A77206">
        <w:rPr>
          <w:lang w:val="sr-Latn-RS"/>
        </w:rPr>
        <w:t xml:space="preserve"> </w:t>
      </w:r>
      <w:r w:rsidR="00A77206" w:rsidRPr="00A77206">
        <w:t>гласник</w:t>
      </w:r>
      <w:r w:rsidR="00A77206" w:rsidRPr="00A77206">
        <w:rPr>
          <w:lang w:val="sr-Latn-RS"/>
        </w:rPr>
        <w:t xml:space="preserve"> </w:t>
      </w:r>
      <w:r w:rsidR="00A77206" w:rsidRPr="00A77206">
        <w:t>РС</w:t>
      </w:r>
      <w:r w:rsidR="00A77206" w:rsidRPr="00A77206">
        <w:rPr>
          <w:lang w:val="sr-Latn-RS"/>
        </w:rPr>
        <w:t xml:space="preserve">", </w:t>
      </w:r>
      <w:r w:rsidR="00A77206" w:rsidRPr="00A77206">
        <w:t>број</w:t>
      </w:r>
      <w:r w:rsidR="00A77206" w:rsidRPr="00A77206">
        <w:rPr>
          <w:lang w:val="sr-Latn-RS"/>
        </w:rPr>
        <w:t xml:space="preserve"> 6 </w:t>
      </w:r>
      <w:r w:rsidR="00A77206" w:rsidRPr="00A77206">
        <w:t>од</w:t>
      </w:r>
      <w:r w:rsidR="00A77206" w:rsidRPr="00A77206">
        <w:rPr>
          <w:lang w:val="sr-Latn-RS"/>
        </w:rPr>
        <w:t xml:space="preserve"> 24. </w:t>
      </w:r>
      <w:r w:rsidR="00A77206" w:rsidRPr="00A77206">
        <w:t>јануара</w:t>
      </w:r>
      <w:r w:rsidR="00A77206" w:rsidRPr="00A77206">
        <w:rPr>
          <w:lang w:val="sr-Latn-RS"/>
        </w:rPr>
        <w:t xml:space="preserve"> 2020.</w:t>
      </w:r>
      <w:r w:rsidR="00A77206">
        <w:rPr>
          <w:lang w:val="sr-Cyrl-RS"/>
        </w:rPr>
        <w:t xml:space="preserve">  </w:t>
      </w:r>
      <w:r w:rsidRPr="00323CE3">
        <w:rPr>
          <w:lang w:val="sr-Latn-RS"/>
        </w:rPr>
        <w:t xml:space="preserve">, </w:t>
      </w:r>
      <w:r w:rsidR="00B971F9">
        <w:rPr>
          <w:lang w:val="sr-Cyrl-RS"/>
        </w:rPr>
        <w:t xml:space="preserve">члан 41, став 10, </w:t>
      </w:r>
      <w:r w:rsidR="00A77206">
        <w:rPr>
          <w:lang w:val="sr-Cyrl-RS"/>
        </w:rPr>
        <w:t xml:space="preserve"> </w:t>
      </w:r>
      <w:r w:rsidRPr="00323CE3">
        <w:rPr>
          <w:lang w:val="sr-Latn-RS"/>
        </w:rPr>
        <w:t>није у обавези да истражује у корист и за рачун странке.</w:t>
      </w:r>
    </w:p>
    <w:p w14:paraId="3999217A" w14:textId="450FDB76" w:rsidR="00323CE3" w:rsidRPr="007B098C" w:rsidRDefault="00323CE3" w:rsidP="00323CE3">
      <w:pPr>
        <w:rPr>
          <w:lang w:val="sr-Cyrl-CS"/>
        </w:rPr>
      </w:pPr>
      <w:r w:rsidRPr="00323CE3">
        <w:rPr>
          <w:lang w:val="sr-Latn-RS"/>
        </w:rPr>
        <w:t>Члан 30</w:t>
      </w:r>
      <w:r w:rsidR="007B098C">
        <w:rPr>
          <w:lang w:val="sr-Cyrl-CS"/>
        </w:rPr>
        <w:t>.</w:t>
      </w:r>
    </w:p>
    <w:p w14:paraId="42A6145F" w14:textId="31482A61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Историјски архив Бела Црква наплаћује истраживање по захт</w:t>
      </w:r>
      <w:r w:rsidR="00A77206">
        <w:rPr>
          <w:lang w:val="sr-Cyrl-RS"/>
        </w:rPr>
        <w:t>е</w:t>
      </w:r>
      <w:r w:rsidRPr="00323CE3">
        <w:rPr>
          <w:lang w:val="sr-Latn-RS"/>
        </w:rPr>
        <w:t>ву странака, издавање оверених преписа и копија</w:t>
      </w:r>
      <w:r w:rsidR="00A77206">
        <w:rPr>
          <w:lang w:val="sr-Cyrl-RS"/>
        </w:rPr>
        <w:t xml:space="preserve"> </w:t>
      </w:r>
      <w:r w:rsidRPr="00323CE3">
        <w:rPr>
          <w:lang w:val="sr-Latn-RS"/>
        </w:rPr>
        <w:t xml:space="preserve"> на основу видно истакнутог важећег ценовника за те услуге ( дел. бр </w:t>
      </w:r>
      <w:r w:rsidR="00A77206">
        <w:rPr>
          <w:lang w:val="sr-Cyrl-RS"/>
        </w:rPr>
        <w:t>88</w:t>
      </w:r>
      <w:r w:rsidRPr="00323CE3">
        <w:rPr>
          <w:lang w:val="sr-Latn-RS"/>
        </w:rPr>
        <w:t>/20</w:t>
      </w:r>
      <w:r w:rsidR="00A77206">
        <w:rPr>
          <w:lang w:val="sr-Cyrl-RS"/>
        </w:rPr>
        <w:t>21</w:t>
      </w:r>
      <w:r w:rsidRPr="00323CE3">
        <w:rPr>
          <w:lang w:val="sr-Latn-RS"/>
        </w:rPr>
        <w:t>).</w:t>
      </w:r>
    </w:p>
    <w:p w14:paraId="2BA1C247" w14:textId="2EE7D945" w:rsidR="00323CE3" w:rsidRPr="008715CB" w:rsidRDefault="00323CE3" w:rsidP="00323CE3">
      <w:pPr>
        <w:rPr>
          <w:lang w:val="sr-Cyrl-CS"/>
        </w:rPr>
      </w:pPr>
      <w:r w:rsidRPr="00323CE3">
        <w:rPr>
          <w:lang w:val="sr-Latn-RS"/>
        </w:rPr>
        <w:t>Члан 32</w:t>
      </w:r>
      <w:r w:rsidR="008715CB">
        <w:rPr>
          <w:lang w:val="sr-Cyrl-CS"/>
        </w:rPr>
        <w:t>.</w:t>
      </w:r>
    </w:p>
    <w:p w14:paraId="77A6F8E7" w14:textId="77777777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Историјски архив Бела Црква издаје препис, копију оригиналног документа или уверење којим потврђује да документ постоји или да документ не постоји, односно да поседује или не поседује тражене податке.</w:t>
      </w:r>
    </w:p>
    <w:p w14:paraId="0197E419" w14:textId="5BA7B153" w:rsidR="00323CE3" w:rsidRPr="00323CE3" w:rsidRDefault="00323CE3" w:rsidP="00323CE3">
      <w:pPr>
        <w:rPr>
          <w:lang w:val="sr-Latn-RS"/>
        </w:rPr>
      </w:pPr>
      <w:r w:rsidRPr="00323CE3">
        <w:rPr>
          <w:lang w:val="sr-Latn-RS"/>
        </w:rPr>
        <w:t>Сваки издати препис, копија оригиналног документа и уверење оверава се потписом и печатом.</w:t>
      </w:r>
    </w:p>
    <w:sectPr w:rsidR="00323CE3" w:rsidRPr="00323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5AC3"/>
    <w:multiLevelType w:val="multilevel"/>
    <w:tmpl w:val="7EAE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93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7"/>
    <w:rsid w:val="0002640C"/>
    <w:rsid w:val="00201C34"/>
    <w:rsid w:val="00225557"/>
    <w:rsid w:val="003216F0"/>
    <w:rsid w:val="00323CE3"/>
    <w:rsid w:val="003512DB"/>
    <w:rsid w:val="00352746"/>
    <w:rsid w:val="00425416"/>
    <w:rsid w:val="0052588E"/>
    <w:rsid w:val="00551607"/>
    <w:rsid w:val="005970E1"/>
    <w:rsid w:val="007B098C"/>
    <w:rsid w:val="00800197"/>
    <w:rsid w:val="008444CC"/>
    <w:rsid w:val="008715CB"/>
    <w:rsid w:val="00923747"/>
    <w:rsid w:val="009659CF"/>
    <w:rsid w:val="0097148B"/>
    <w:rsid w:val="009C2A6B"/>
    <w:rsid w:val="00A121C4"/>
    <w:rsid w:val="00A77206"/>
    <w:rsid w:val="00AB362E"/>
    <w:rsid w:val="00B971F9"/>
    <w:rsid w:val="00BE0067"/>
    <w:rsid w:val="00DF286A"/>
    <w:rsid w:val="00E02FC7"/>
    <w:rsid w:val="00E26CD1"/>
    <w:rsid w:val="00F4552A"/>
    <w:rsid w:val="00F53032"/>
    <w:rsid w:val="00FB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3B85"/>
  <w15:docId w15:val="{4ED725C3-9081-48B2-8B3A-E0961826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3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37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2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3747"/>
    <w:rPr>
      <w:b/>
      <w:bCs/>
    </w:rPr>
  </w:style>
  <w:style w:type="paragraph" w:styleId="NoSpacing">
    <w:name w:val="No Spacing"/>
    <w:uiPriority w:val="1"/>
    <w:qFormat/>
    <w:rsid w:val="00525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5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Istorijski Arhiv</cp:lastModifiedBy>
  <cp:revision>4</cp:revision>
  <dcterms:created xsi:type="dcterms:W3CDTF">2024-06-04T08:32:00Z</dcterms:created>
  <dcterms:modified xsi:type="dcterms:W3CDTF">2024-06-04T08:33:00Z</dcterms:modified>
</cp:coreProperties>
</file>